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395"/>
        <w:tblW w:w="14739" w:type="dxa"/>
        <w:tblLook w:val="04A0" w:firstRow="1" w:lastRow="0" w:firstColumn="1" w:lastColumn="0" w:noHBand="0" w:noVBand="1"/>
      </w:tblPr>
      <w:tblGrid>
        <w:gridCol w:w="1419"/>
        <w:gridCol w:w="2965"/>
        <w:gridCol w:w="3266"/>
        <w:gridCol w:w="3323"/>
        <w:gridCol w:w="1609"/>
        <w:gridCol w:w="2157"/>
      </w:tblGrid>
      <w:tr w:rsidR="00B27E50" w:rsidTr="00B27E50">
        <w:tc>
          <w:tcPr>
            <w:tcW w:w="1419" w:type="dxa"/>
          </w:tcPr>
          <w:p w:rsidR="00B27E50" w:rsidRPr="00CB1672" w:rsidRDefault="00B27E50" w:rsidP="00B27E50">
            <w:pPr>
              <w:pStyle w:val="AralkYok"/>
              <w:jc w:val="both"/>
              <w:rPr>
                <w:rFonts w:eastAsia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CB1672">
              <w:rPr>
                <w:rFonts w:eastAsiaTheme="minorHAnsi"/>
                <w:b/>
                <w:sz w:val="20"/>
                <w:szCs w:val="20"/>
              </w:rPr>
              <w:t>Numarası</w:t>
            </w:r>
          </w:p>
        </w:tc>
        <w:tc>
          <w:tcPr>
            <w:tcW w:w="2965" w:type="dxa"/>
          </w:tcPr>
          <w:p w:rsidR="00B27E50" w:rsidRPr="00CB1672" w:rsidRDefault="00B27E50" w:rsidP="00B27E50">
            <w:pPr>
              <w:pStyle w:val="AralkYok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CB1672">
              <w:rPr>
                <w:rFonts w:eastAsiaTheme="minorHAnsi"/>
                <w:b/>
                <w:sz w:val="20"/>
                <w:szCs w:val="20"/>
              </w:rPr>
              <w:t>Adı-Soyadı</w:t>
            </w:r>
          </w:p>
        </w:tc>
        <w:tc>
          <w:tcPr>
            <w:tcW w:w="3266" w:type="dxa"/>
          </w:tcPr>
          <w:p w:rsidR="00B27E50" w:rsidRPr="00CB1672" w:rsidRDefault="00B27E50" w:rsidP="00B27E50">
            <w:pPr>
              <w:pStyle w:val="AralkYok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CB1672">
              <w:rPr>
                <w:rFonts w:eastAsiaTheme="minorHAnsi"/>
                <w:b/>
                <w:sz w:val="20"/>
                <w:szCs w:val="20"/>
              </w:rPr>
              <w:t>Mazeret Sınavı İçin Başvurulan Dersin Adı</w:t>
            </w:r>
          </w:p>
        </w:tc>
        <w:tc>
          <w:tcPr>
            <w:tcW w:w="3323" w:type="dxa"/>
          </w:tcPr>
          <w:p w:rsidR="00B27E50" w:rsidRPr="00CB1672" w:rsidRDefault="00B27E50" w:rsidP="00B27E50">
            <w:pPr>
              <w:pStyle w:val="AralkYok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CB1672">
              <w:rPr>
                <w:rFonts w:eastAsiaTheme="minorHAnsi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609" w:type="dxa"/>
          </w:tcPr>
          <w:p w:rsidR="00B27E50" w:rsidRPr="00CB1672" w:rsidRDefault="00B27E50" w:rsidP="00B27E50">
            <w:pPr>
              <w:pStyle w:val="AralkYok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CB1672">
              <w:rPr>
                <w:rFonts w:eastAsiaTheme="minorHAnsi"/>
                <w:b/>
                <w:sz w:val="20"/>
                <w:szCs w:val="20"/>
              </w:rPr>
              <w:t>Mazeret Gerekçesi</w:t>
            </w:r>
          </w:p>
        </w:tc>
        <w:tc>
          <w:tcPr>
            <w:tcW w:w="2157" w:type="dxa"/>
          </w:tcPr>
          <w:p w:rsidR="00B27E50" w:rsidRPr="00CB1672" w:rsidRDefault="00B27E50" w:rsidP="00B27E50">
            <w:pPr>
              <w:pStyle w:val="AralkYok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CB1672">
              <w:rPr>
                <w:rFonts w:eastAsiaTheme="minorHAnsi"/>
                <w:b/>
                <w:sz w:val="20"/>
                <w:szCs w:val="20"/>
              </w:rPr>
              <w:t>Değerlendirme Sonucu</w:t>
            </w:r>
          </w:p>
        </w:tc>
      </w:tr>
      <w:tr w:rsidR="00B27E50" w:rsidTr="00B27E50">
        <w:tc>
          <w:tcPr>
            <w:tcW w:w="1419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B2112.02379</w:t>
            </w:r>
          </w:p>
        </w:tc>
        <w:tc>
          <w:tcPr>
            <w:tcW w:w="2965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Ay***** BÜ**********</w:t>
            </w:r>
          </w:p>
        </w:tc>
        <w:tc>
          <w:tcPr>
            <w:tcW w:w="3266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SWE305-Yazılım Proje Yönetimi</w:t>
            </w:r>
          </w:p>
        </w:tc>
        <w:tc>
          <w:tcPr>
            <w:tcW w:w="3323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Dr. </w:t>
            </w:r>
            <w:proofErr w:type="spellStart"/>
            <w:r>
              <w:rPr>
                <w:rFonts w:eastAsiaTheme="minorHAnsi"/>
              </w:rPr>
              <w:t>Öğr</w:t>
            </w:r>
            <w:proofErr w:type="spellEnd"/>
            <w:r>
              <w:rPr>
                <w:rFonts w:eastAsiaTheme="minorHAnsi"/>
              </w:rPr>
              <w:t>. Üyesi Beyza EKEN</w:t>
            </w:r>
          </w:p>
        </w:tc>
        <w:tc>
          <w:tcPr>
            <w:tcW w:w="1609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Hastalık</w:t>
            </w:r>
          </w:p>
        </w:tc>
        <w:tc>
          <w:tcPr>
            <w:tcW w:w="2157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Uygun</w:t>
            </w:r>
          </w:p>
        </w:tc>
      </w:tr>
      <w:tr w:rsidR="00B27E50" w:rsidTr="00B27E50">
        <w:tc>
          <w:tcPr>
            <w:tcW w:w="1419" w:type="dxa"/>
            <w:vMerge w:val="restart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B2112.02553</w:t>
            </w:r>
          </w:p>
        </w:tc>
        <w:tc>
          <w:tcPr>
            <w:tcW w:w="2965" w:type="dxa"/>
            <w:vMerge w:val="restart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Al</w:t>
            </w:r>
            <w:r>
              <w:rPr>
                <w:rFonts w:eastAsiaTheme="minorHAnsi"/>
              </w:rPr>
              <w:t>***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AG*********</w:t>
            </w:r>
          </w:p>
        </w:tc>
        <w:tc>
          <w:tcPr>
            <w:tcW w:w="3266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PHY111-Fizik-I</w:t>
            </w:r>
          </w:p>
        </w:tc>
        <w:tc>
          <w:tcPr>
            <w:tcW w:w="3323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Prof. Dr. Mehmet BEKTAŞOĞLU</w:t>
            </w:r>
          </w:p>
        </w:tc>
        <w:tc>
          <w:tcPr>
            <w:tcW w:w="1609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Hastalık</w:t>
            </w:r>
          </w:p>
        </w:tc>
        <w:tc>
          <w:tcPr>
            <w:tcW w:w="2157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Uygun</w:t>
            </w:r>
          </w:p>
        </w:tc>
      </w:tr>
      <w:tr w:rsidR="00B27E50" w:rsidTr="00B27E50">
        <w:tc>
          <w:tcPr>
            <w:tcW w:w="1419" w:type="dxa"/>
            <w:vMerge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</w:p>
        </w:tc>
        <w:tc>
          <w:tcPr>
            <w:tcW w:w="2965" w:type="dxa"/>
            <w:vMerge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</w:p>
        </w:tc>
        <w:tc>
          <w:tcPr>
            <w:tcW w:w="3266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SWE303-Tasarım Desenleri</w:t>
            </w:r>
          </w:p>
        </w:tc>
        <w:tc>
          <w:tcPr>
            <w:tcW w:w="3323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Doç. Dr. Veysel Harun ŞAHİN</w:t>
            </w:r>
          </w:p>
        </w:tc>
        <w:tc>
          <w:tcPr>
            <w:tcW w:w="1609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Hastalık</w:t>
            </w:r>
          </w:p>
        </w:tc>
        <w:tc>
          <w:tcPr>
            <w:tcW w:w="2157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Uygun</w:t>
            </w:r>
          </w:p>
        </w:tc>
      </w:tr>
      <w:tr w:rsidR="00B27E50" w:rsidTr="00B27E50">
        <w:tc>
          <w:tcPr>
            <w:tcW w:w="1419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B2112.02376</w:t>
            </w:r>
          </w:p>
        </w:tc>
        <w:tc>
          <w:tcPr>
            <w:tcW w:w="2965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E** N** ÖZ*****</w:t>
            </w:r>
          </w:p>
        </w:tc>
        <w:tc>
          <w:tcPr>
            <w:tcW w:w="3266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SWE307-Büyük Veri</w:t>
            </w:r>
          </w:p>
        </w:tc>
        <w:tc>
          <w:tcPr>
            <w:tcW w:w="3323" w:type="dxa"/>
          </w:tcPr>
          <w:p w:rsidR="00B27E50" w:rsidRDefault="00B27E50" w:rsidP="00B27E50">
            <w:pPr>
              <w:pStyle w:val="AralkYok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Prof. Dr. Ahmet ÖZMEN</w:t>
            </w:r>
          </w:p>
        </w:tc>
        <w:tc>
          <w:tcPr>
            <w:tcW w:w="1609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Hastalık</w:t>
            </w:r>
          </w:p>
        </w:tc>
        <w:tc>
          <w:tcPr>
            <w:tcW w:w="2157" w:type="dxa"/>
          </w:tcPr>
          <w:p w:rsidR="00B27E50" w:rsidRDefault="00B27E50" w:rsidP="00B27E50">
            <w:pPr>
              <w:pStyle w:val="AralkYok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Uygun</w:t>
            </w:r>
          </w:p>
        </w:tc>
      </w:tr>
    </w:tbl>
    <w:p w:rsidR="00C4438C" w:rsidRDefault="00C4438C"/>
    <w:sectPr w:rsidR="00C4438C" w:rsidSect="00B27E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50"/>
    <w:rsid w:val="00B27E50"/>
    <w:rsid w:val="00C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D6F1"/>
  <w15:chartTrackingRefBased/>
  <w15:docId w15:val="{39AB0F8E-5622-4EC5-AD7B-D53DB73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7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B2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2024-12-03T07:40:00Z</dcterms:created>
  <dcterms:modified xsi:type="dcterms:W3CDTF">2024-12-03T07:42:00Z</dcterms:modified>
</cp:coreProperties>
</file>